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2" w:rsidRDefault="00FE4932" w:rsidP="00FE49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="001774C0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FE4932" w:rsidRDefault="00FE4932" w:rsidP="00FE493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FE4932" w:rsidRDefault="00FE4932" w:rsidP="00FE4932">
      <w:pPr>
        <w:pStyle w:val="Default"/>
        <w:rPr>
          <w:sz w:val="20"/>
          <w:szCs w:val="20"/>
        </w:rPr>
      </w:pPr>
    </w:p>
    <w:p w:rsidR="00FE4932" w:rsidRDefault="00FE4932" w:rsidP="00FE49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______________________________________________________________________________________________, данные документа, удостоверяющего личность: серия ________ № _________ выдан «_____» ________ г. _____________________________________________________________________________________</w:t>
      </w:r>
      <w:r w:rsidR="00370587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____________, </w:t>
      </w:r>
    </w:p>
    <w:p w:rsidR="00FE4932" w:rsidRDefault="00FE4932" w:rsidP="00FE4932">
      <w:pPr>
        <w:pStyle w:val="Default"/>
        <w:jc w:val="center"/>
        <w:rPr>
          <w:sz w:val="13"/>
          <w:szCs w:val="13"/>
        </w:rPr>
      </w:pPr>
      <w:r>
        <w:rPr>
          <w:i/>
          <w:iCs/>
          <w:sz w:val="13"/>
          <w:szCs w:val="13"/>
        </w:rPr>
        <w:t>(кем выдан)</w:t>
      </w:r>
    </w:p>
    <w:p w:rsidR="00FE4932" w:rsidRDefault="00FE4932" w:rsidP="00FE49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зарегистрированный по адресу: _________________________________________________________</w:t>
      </w:r>
      <w:r w:rsidR="00370587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 </w:t>
      </w:r>
    </w:p>
    <w:p w:rsidR="00FE4932" w:rsidRDefault="00FE4932" w:rsidP="00FE4932">
      <w:pPr>
        <w:pStyle w:val="Default"/>
        <w:rPr>
          <w:sz w:val="20"/>
          <w:szCs w:val="20"/>
        </w:rPr>
      </w:pPr>
    </w:p>
    <w:p w:rsidR="00FE4932" w:rsidRDefault="00FE4932" w:rsidP="005C1A6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даю Региональной общественной организации «Федерация шахмат Чувашской Республики» (ОГРН 1155476089856, ИНН 5403008114/540301001), расположенной по адресу:</w:t>
      </w:r>
      <w:r w:rsidR="005C1A63">
        <w:rPr>
          <w:sz w:val="20"/>
          <w:szCs w:val="20"/>
        </w:rPr>
        <w:t xml:space="preserve"> </w:t>
      </w:r>
      <w:r w:rsidR="005C1A63" w:rsidRPr="005C1A63">
        <w:rPr>
          <w:sz w:val="20"/>
          <w:szCs w:val="20"/>
        </w:rPr>
        <w:t>428020 Россия, Чу</w:t>
      </w:r>
      <w:r w:rsidR="005C1A63">
        <w:rPr>
          <w:sz w:val="20"/>
          <w:szCs w:val="20"/>
        </w:rPr>
        <w:t>вашская Республика,</w:t>
      </w:r>
      <w:r w:rsidR="005C1A63" w:rsidRPr="005C1A63">
        <w:rPr>
          <w:sz w:val="20"/>
          <w:szCs w:val="20"/>
        </w:rPr>
        <w:t xml:space="preserve"> г. Чебоксары, проспект И. Яковлева, д.3, оф.3</w:t>
      </w:r>
      <w:r>
        <w:rPr>
          <w:sz w:val="20"/>
          <w:szCs w:val="20"/>
        </w:rPr>
        <w:t xml:space="preserve"> (далее – Оператор), согласие на обработку своих персональных данных. </w:t>
      </w:r>
    </w:p>
    <w:p w:rsidR="005C1A63" w:rsidRDefault="005C1A63" w:rsidP="00FE4932">
      <w:pPr>
        <w:pStyle w:val="Default"/>
        <w:rPr>
          <w:b/>
          <w:bCs/>
          <w:sz w:val="20"/>
          <w:szCs w:val="20"/>
        </w:rPr>
      </w:pPr>
    </w:p>
    <w:p w:rsidR="00FE4932" w:rsidRDefault="00FE4932" w:rsidP="00FE49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Цель обработки персональных данных: </w:t>
      </w:r>
    </w:p>
    <w:p w:rsidR="00FE4932" w:rsidRPr="005C1A63" w:rsidRDefault="00FE4932" w:rsidP="005C1A63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 w:rsidRPr="005C1A63">
        <w:rPr>
          <w:sz w:val="20"/>
          <w:szCs w:val="20"/>
        </w:rPr>
        <w:t xml:space="preserve">подготовка, проведение и подведение итогов </w:t>
      </w:r>
      <w:r w:rsidR="005C1A63" w:rsidRPr="005C1A63">
        <w:rPr>
          <w:sz w:val="20"/>
          <w:szCs w:val="20"/>
        </w:rPr>
        <w:t>всероссийских соревнований 2021 года по быстрым шахматам этапа «РАПИД Гран-При России» – «Рапид в Чебоксарах – мемориал В.Д. Сергиевского»</w:t>
      </w:r>
      <w:r w:rsidRPr="005C1A63">
        <w:rPr>
          <w:sz w:val="20"/>
          <w:szCs w:val="20"/>
        </w:rPr>
        <w:t xml:space="preserve">), включая публикацию итогов; </w:t>
      </w:r>
    </w:p>
    <w:p w:rsidR="00FE4932" w:rsidRDefault="00FE4932" w:rsidP="005C1A63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 и присвоение российских и международных рейтингов участников </w:t>
      </w:r>
      <w:r w:rsidR="005C1A63">
        <w:rPr>
          <w:sz w:val="20"/>
          <w:szCs w:val="20"/>
        </w:rPr>
        <w:t>Соревнований</w:t>
      </w:r>
      <w:r>
        <w:rPr>
          <w:sz w:val="20"/>
          <w:szCs w:val="20"/>
        </w:rPr>
        <w:t xml:space="preserve">; </w:t>
      </w:r>
    </w:p>
    <w:p w:rsidR="00FE4932" w:rsidRDefault="00FE4932" w:rsidP="005C1A63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рассмотрение вопросов, связанных с нарушением порядка проведения </w:t>
      </w:r>
      <w:r w:rsidR="005C1A63">
        <w:rPr>
          <w:sz w:val="20"/>
          <w:szCs w:val="20"/>
        </w:rPr>
        <w:t>Соревнований</w:t>
      </w:r>
      <w:r>
        <w:rPr>
          <w:sz w:val="20"/>
          <w:szCs w:val="20"/>
        </w:rPr>
        <w:t xml:space="preserve">, обжалованием соответствующих решений, разрешение конфликтных ситуаций по вопросам спортивной̆ деятельности; </w:t>
      </w:r>
    </w:p>
    <w:p w:rsidR="00FE4932" w:rsidRDefault="00FE4932" w:rsidP="005C1A63">
      <w:pPr>
        <w:pStyle w:val="Default"/>
        <w:numPr>
          <w:ilvl w:val="0"/>
          <w:numId w:val="6"/>
        </w:numPr>
        <w:spacing w:after="3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</w:t>
      </w:r>
      <w:r w:rsidR="005C1A63">
        <w:rPr>
          <w:sz w:val="20"/>
          <w:szCs w:val="20"/>
        </w:rPr>
        <w:t>-</w:t>
      </w:r>
      <w:r>
        <w:rPr>
          <w:sz w:val="20"/>
          <w:szCs w:val="20"/>
        </w:rPr>
        <w:t xml:space="preserve">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FE4932" w:rsidRDefault="00FE4932" w:rsidP="005C1A63">
      <w:pPr>
        <w:pStyle w:val="Default"/>
        <w:numPr>
          <w:ilvl w:val="0"/>
          <w:numId w:val="6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FE4932" w:rsidRDefault="00FE4932" w:rsidP="00FE4932">
      <w:pPr>
        <w:pStyle w:val="Default"/>
        <w:rPr>
          <w:sz w:val="20"/>
          <w:szCs w:val="20"/>
        </w:rPr>
      </w:pPr>
    </w:p>
    <w:p w:rsidR="00FE4932" w:rsidRDefault="00FE4932" w:rsidP="00FE49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дата рождения;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пол;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(прописки), почтовый адрес;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контактные данные (номер телефона, адрес электронной почты);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документа, удостоверяющего личность;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фотография;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номер полиса обязательного медицинского страхования; </w:t>
      </w:r>
    </w:p>
    <w:p w:rsidR="00FE4932" w:rsidRDefault="00FE4932" w:rsidP="005C1A63">
      <w:pPr>
        <w:pStyle w:val="Default"/>
        <w:numPr>
          <w:ilvl w:val="0"/>
          <w:numId w:val="7"/>
        </w:numPr>
        <w:spacing w:after="34"/>
        <w:ind w:left="426"/>
        <w:rPr>
          <w:sz w:val="20"/>
          <w:szCs w:val="20"/>
        </w:rPr>
      </w:pPr>
      <w:r>
        <w:rPr>
          <w:sz w:val="20"/>
          <w:szCs w:val="20"/>
        </w:rPr>
        <w:t>идентификационный номер Общероссийской общественной организации «Федерация шахмат России» (</w:t>
      </w:r>
      <w:proofErr w:type="spellStart"/>
      <w:r>
        <w:rPr>
          <w:sz w:val="20"/>
          <w:szCs w:val="20"/>
        </w:rPr>
        <w:t>далееФШР</w:t>
      </w:r>
      <w:proofErr w:type="spellEnd"/>
      <w:r>
        <w:rPr>
          <w:sz w:val="20"/>
          <w:szCs w:val="20"/>
        </w:rPr>
        <w:t xml:space="preserve">); </w:t>
      </w:r>
    </w:p>
    <w:p w:rsidR="00FE4932" w:rsidRDefault="00FE4932" w:rsidP="005C1A63">
      <w:pPr>
        <w:pStyle w:val="Default"/>
        <w:numPr>
          <w:ilvl w:val="0"/>
          <w:numId w:val="7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идентификационный номер Международной̆ шахматной федерации (ФИДЕ). </w:t>
      </w:r>
    </w:p>
    <w:p w:rsidR="00FE4932" w:rsidRDefault="00FE4932" w:rsidP="00FE4932">
      <w:pPr>
        <w:pStyle w:val="Default"/>
        <w:rPr>
          <w:sz w:val="20"/>
          <w:szCs w:val="20"/>
        </w:rPr>
      </w:pPr>
    </w:p>
    <w:p w:rsidR="00FE4932" w:rsidRDefault="00FE4932" w:rsidP="005C1A6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5C1A63" w:rsidRDefault="005C1A63" w:rsidP="00FE4932">
      <w:pPr>
        <w:pStyle w:val="Default"/>
        <w:rPr>
          <w:sz w:val="20"/>
          <w:szCs w:val="20"/>
        </w:rPr>
      </w:pPr>
    </w:p>
    <w:p w:rsidR="00FE4932" w:rsidRDefault="00FE4932" w:rsidP="00FE49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будут обрабатываться Оператором следующими способами: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сбор;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запись;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уточнение (обновление, изменение);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систематизация;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накопление;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хранение;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использование;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обезличивание; </w:t>
      </w:r>
    </w:p>
    <w:p w:rsidR="00FE4932" w:rsidRDefault="00FE4932" w:rsidP="005C1A63">
      <w:pPr>
        <w:pStyle w:val="Default"/>
        <w:numPr>
          <w:ilvl w:val="0"/>
          <w:numId w:val="8"/>
        </w:numPr>
        <w:spacing w:after="3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удаление; </w:t>
      </w:r>
    </w:p>
    <w:p w:rsidR="00FE4932" w:rsidRDefault="00FE4932" w:rsidP="005C1A63">
      <w:pPr>
        <w:pStyle w:val="Default"/>
        <w:numPr>
          <w:ilvl w:val="0"/>
          <w:numId w:val="8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уничтожение. </w:t>
      </w:r>
    </w:p>
    <w:p w:rsidR="00FE4932" w:rsidRDefault="00FE4932" w:rsidP="00FE4932">
      <w:pPr>
        <w:pStyle w:val="Default"/>
        <w:rPr>
          <w:sz w:val="20"/>
          <w:szCs w:val="20"/>
        </w:rPr>
      </w:pPr>
    </w:p>
    <w:p w:rsidR="00FE4932" w:rsidRPr="001774C0" w:rsidRDefault="00FE4932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В отношении персональных данных: </w:t>
      </w:r>
    </w:p>
    <w:p w:rsidR="00FE4932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фамилия, имя, отчество; </w:t>
      </w:r>
    </w:p>
    <w:p w:rsidR="00FE4932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дата рождения; </w:t>
      </w:r>
    </w:p>
    <w:p w:rsidR="00FE4932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пол; </w:t>
      </w:r>
    </w:p>
    <w:p w:rsidR="00FE4932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страна, город проживания; </w:t>
      </w:r>
    </w:p>
    <w:p w:rsidR="00FE4932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фотография; </w:t>
      </w:r>
    </w:p>
    <w:p w:rsidR="001774C0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идентификационный номер ФШР; </w:t>
      </w:r>
    </w:p>
    <w:p w:rsidR="005C1A63" w:rsidRPr="001774C0" w:rsidRDefault="00FE4932" w:rsidP="001774C0">
      <w:pPr>
        <w:pStyle w:val="a4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идентификационный номер Международной̆ федерации шахмат (ФИДЕ). </w:t>
      </w:r>
    </w:p>
    <w:p w:rsidR="00FE4932" w:rsidRPr="001774C0" w:rsidRDefault="00FE4932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Оператор будет использовать дополнительно к вышеперечисленным следующие способы обработки: </w:t>
      </w:r>
    </w:p>
    <w:p w:rsidR="00FE4932" w:rsidRPr="001774C0" w:rsidRDefault="00FE4932" w:rsidP="001774C0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lastRenderedPageBreak/>
        <w:t xml:space="preserve">распространение; </w:t>
      </w:r>
    </w:p>
    <w:p w:rsidR="00FE4932" w:rsidRPr="001774C0" w:rsidRDefault="00FE4932" w:rsidP="001774C0">
      <w:pPr>
        <w:pStyle w:val="a4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трансграничная передача. </w:t>
      </w:r>
    </w:p>
    <w:p w:rsidR="00FE4932" w:rsidRPr="001774C0" w:rsidRDefault="00FE4932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932" w:rsidRDefault="00FE4932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>В отношении персональных данных Субъект персо</w:t>
      </w:r>
      <w:bookmarkStart w:id="0" w:name="_GoBack"/>
      <w:bookmarkEnd w:id="0"/>
      <w:r w:rsidRPr="001774C0">
        <w:rPr>
          <w:rFonts w:ascii="Times New Roman" w:hAnsi="Times New Roman" w:cs="Times New Roman"/>
          <w:sz w:val="20"/>
          <w:szCs w:val="20"/>
        </w:rPr>
        <w:t xml:space="preserve">нальных данных дает согласие ФШР и ФИДЕ на включение их в общедоступные источники. </w:t>
      </w:r>
    </w:p>
    <w:p w:rsidR="001774C0" w:rsidRPr="001774C0" w:rsidRDefault="001774C0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932" w:rsidRDefault="00FE4932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1774C0" w:rsidRPr="001774C0" w:rsidRDefault="001774C0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932" w:rsidRPr="001774C0" w:rsidRDefault="00FE4932" w:rsidP="001774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C0">
        <w:rPr>
          <w:rFonts w:ascii="Times New Roman" w:hAnsi="Times New Roman" w:cs="Times New Roman"/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1774C0" w:rsidRPr="001774C0" w:rsidRDefault="001774C0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932" w:rsidRPr="001774C0" w:rsidRDefault="00FE4932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1774C0" w:rsidRDefault="001774C0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932" w:rsidRDefault="00FE4932" w:rsidP="00177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1774C0" w:rsidRDefault="001774C0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4C0" w:rsidRDefault="001774C0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4C0" w:rsidRPr="001774C0" w:rsidRDefault="001774C0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F95" w:rsidRPr="001774C0" w:rsidRDefault="00FE4932" w:rsidP="0017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C0">
        <w:rPr>
          <w:rFonts w:ascii="Times New Roman" w:hAnsi="Times New Roman" w:cs="Times New Roman"/>
          <w:sz w:val="20"/>
          <w:szCs w:val="20"/>
        </w:rPr>
        <w:t>__________________________________ /___________________/ «_____» ________ 2021 г.</w:t>
      </w:r>
    </w:p>
    <w:sectPr w:rsidR="00081F95" w:rsidRPr="001774C0" w:rsidSect="001774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82ECD9"/>
    <w:multiLevelType w:val="hybridMultilevel"/>
    <w:tmpl w:val="8C8A88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DEB504"/>
    <w:multiLevelType w:val="hybridMultilevel"/>
    <w:tmpl w:val="F32D78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3C7B9D"/>
    <w:multiLevelType w:val="hybridMultilevel"/>
    <w:tmpl w:val="B679D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16BB2F"/>
    <w:multiLevelType w:val="hybridMultilevel"/>
    <w:tmpl w:val="D707A5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F24AF"/>
    <w:multiLevelType w:val="hybridMultilevel"/>
    <w:tmpl w:val="1294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1D8"/>
    <w:multiLevelType w:val="hybridMultilevel"/>
    <w:tmpl w:val="1A0E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572"/>
    <w:multiLevelType w:val="hybridMultilevel"/>
    <w:tmpl w:val="438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2C63"/>
    <w:multiLevelType w:val="hybridMultilevel"/>
    <w:tmpl w:val="FF86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6EA8"/>
    <w:multiLevelType w:val="hybridMultilevel"/>
    <w:tmpl w:val="A442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807D"/>
    <w:multiLevelType w:val="hybridMultilevel"/>
    <w:tmpl w:val="000DB2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826B80"/>
    <w:multiLevelType w:val="hybridMultilevel"/>
    <w:tmpl w:val="A1E2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2"/>
    <w:rsid w:val="000669B2"/>
    <w:rsid w:val="001774C0"/>
    <w:rsid w:val="00370587"/>
    <w:rsid w:val="005C1A63"/>
    <w:rsid w:val="0074044A"/>
    <w:rsid w:val="00960DF3"/>
    <w:rsid w:val="00AF21EB"/>
    <w:rsid w:val="00E14E26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CD90-A54D-4C95-BDD8-2DB88E6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1A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Андрей</cp:lastModifiedBy>
  <cp:revision>5</cp:revision>
  <dcterms:created xsi:type="dcterms:W3CDTF">2021-03-11T06:53:00Z</dcterms:created>
  <dcterms:modified xsi:type="dcterms:W3CDTF">2021-03-31T18:40:00Z</dcterms:modified>
</cp:coreProperties>
</file>