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2" w:rsidRPr="001D6E32" w:rsidRDefault="001D6E32" w:rsidP="001D6E32">
      <w:pPr>
        <w:jc w:val="center"/>
        <w:rPr>
          <w:rStyle w:val="a5"/>
          <w:sz w:val="28"/>
        </w:rPr>
      </w:pPr>
      <w:r w:rsidRPr="001D6E32">
        <w:rPr>
          <w:rStyle w:val="a5"/>
          <w:sz w:val="28"/>
        </w:rPr>
        <w:t>Итоги чемпионата Чувашии</w:t>
      </w:r>
      <w:r w:rsidRPr="001D6E32">
        <w:rPr>
          <w:rStyle w:val="a5"/>
          <w:sz w:val="28"/>
        </w:rPr>
        <w:t xml:space="preserve"> по классическим шахматам – 2011</w:t>
      </w:r>
    </w:p>
    <w:p w:rsidR="001D6E32" w:rsidRPr="001D6E32" w:rsidRDefault="001D6E32" w:rsidP="001D6E32">
      <w:pPr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819775" cy="6086475"/>
            <wp:effectExtent l="0" t="0" r="9525" b="9525"/>
            <wp:docPr id="2" name="Рисунок 2" descr="D:\сайт\2011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2011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50" w:rsidRDefault="001D6E32">
      <w:r>
        <w:rPr>
          <w:noProof/>
          <w:lang w:eastAsia="ru-RU"/>
        </w:rPr>
        <w:lastRenderedPageBreak/>
        <w:drawing>
          <wp:inline distT="0" distB="0" distL="0" distR="0">
            <wp:extent cx="6753225" cy="4197034"/>
            <wp:effectExtent l="0" t="0" r="0" b="0"/>
            <wp:docPr id="1" name="Рисунок 1" descr="D:\сайт\2011\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011\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35" cy="41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32" w:rsidRDefault="001D6E32"/>
    <w:p w:rsidR="001D6E32" w:rsidRDefault="001D6E32" w:rsidP="001D6E32">
      <w:pPr>
        <w:pStyle w:val="a6"/>
      </w:pPr>
      <w:r>
        <w:rPr>
          <w:rStyle w:val="a5"/>
        </w:rPr>
        <w:t>W</w:t>
      </w:r>
      <w:r>
        <w:t xml:space="preserve"> </w:t>
      </w:r>
      <w:r>
        <w:rPr>
          <w:rStyle w:val="a5"/>
        </w:rPr>
        <w:t>победа белыми против соответствующего номера</w:t>
      </w:r>
      <w:r>
        <w:br/>
        <w:t>W  победа черными против соответствующего номера</w:t>
      </w:r>
      <w:r>
        <w:br/>
        <w:t>D ничья с соответствующим номером</w:t>
      </w:r>
      <w:bookmarkStart w:id="0" w:name="_GoBack"/>
      <w:bookmarkEnd w:id="0"/>
      <w:r>
        <w:br/>
      </w:r>
      <w:r>
        <w:rPr>
          <w:rStyle w:val="a5"/>
        </w:rPr>
        <w:t>L поражение белыми против соответствующего номера</w:t>
      </w:r>
      <w:r>
        <w:br/>
        <w:t>L поражение черными против соответствующего номера</w:t>
      </w:r>
      <w:r>
        <w:br/>
        <w:t xml:space="preserve">+ в партии с соответствующим номером засчитана победа </w:t>
      </w:r>
    </w:p>
    <w:p w:rsidR="001D6E32" w:rsidRDefault="001D6E32"/>
    <w:p w:rsidR="001D6E32" w:rsidRDefault="001D6E32"/>
    <w:sectPr w:rsidR="001D6E32" w:rsidSect="001D6E3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82"/>
    <w:rsid w:val="001D6E32"/>
    <w:rsid w:val="001F2750"/>
    <w:rsid w:val="008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3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6E32"/>
    <w:rPr>
      <w:b/>
      <w:bCs/>
    </w:rPr>
  </w:style>
  <w:style w:type="paragraph" w:styleId="a6">
    <w:name w:val="Normal (Web)"/>
    <w:basedOn w:val="a"/>
    <w:uiPriority w:val="99"/>
    <w:semiHidden/>
    <w:unhideWhenUsed/>
    <w:rsid w:val="001D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3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6E32"/>
    <w:rPr>
      <w:b/>
      <w:bCs/>
    </w:rPr>
  </w:style>
  <w:style w:type="paragraph" w:styleId="a6">
    <w:name w:val="Normal (Web)"/>
    <w:basedOn w:val="a"/>
    <w:uiPriority w:val="99"/>
    <w:semiHidden/>
    <w:unhideWhenUsed/>
    <w:rsid w:val="001D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2</cp:revision>
  <dcterms:created xsi:type="dcterms:W3CDTF">2017-11-18T10:31:00Z</dcterms:created>
  <dcterms:modified xsi:type="dcterms:W3CDTF">2017-11-18T10:34:00Z</dcterms:modified>
</cp:coreProperties>
</file>